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08240" w14:textId="22B415A1" w:rsidR="00502796" w:rsidRPr="00725E83" w:rsidRDefault="00000000" w:rsidP="00725E83">
      <w:pPr>
        <w:pStyle w:val="FirstParagraph"/>
        <w:jc w:val="center"/>
        <w:rPr>
          <w:rFonts w:asciiTheme="majorBidi" w:hAnsiTheme="majorBidi" w:cstheme="majorBidi"/>
          <w:sz w:val="32"/>
          <w:szCs w:val="32"/>
          <w:u w:val="single"/>
        </w:rPr>
      </w:pPr>
      <w:r w:rsidRPr="00725E83">
        <w:rPr>
          <w:rFonts w:asciiTheme="majorBidi" w:hAnsiTheme="majorBidi" w:cstheme="majorBidi"/>
          <w:b/>
          <w:bCs/>
          <w:sz w:val="32"/>
          <w:szCs w:val="32"/>
          <w:u w:val="single"/>
        </w:rPr>
        <w:t>PhD Employer Survey</w:t>
      </w:r>
    </w:p>
    <w:p w14:paraId="055AB222" w14:textId="77777777" w:rsidR="00725E83" w:rsidRPr="00725E83" w:rsidRDefault="00000000" w:rsidP="00725E83">
      <w:pPr>
        <w:pStyle w:val="BodyText"/>
        <w:spacing w:before="0" w:after="0" w:line="360" w:lineRule="auto"/>
        <w:rPr>
          <w:rFonts w:asciiTheme="majorBidi" w:hAnsiTheme="majorBidi" w:cstheme="majorBidi"/>
        </w:rPr>
      </w:pPr>
      <w:r w:rsidRPr="00725E83">
        <w:rPr>
          <w:rFonts w:asciiTheme="majorBidi" w:hAnsiTheme="majorBidi" w:cstheme="majorBidi"/>
          <w:b/>
          <w:bCs/>
        </w:rPr>
        <w:t>Organization Name:</w:t>
      </w:r>
      <w:r w:rsidRPr="00725E83">
        <w:rPr>
          <w:rFonts w:asciiTheme="majorBidi" w:hAnsiTheme="majorBidi" w:cstheme="majorBidi"/>
        </w:rPr>
        <w:t xml:space="preserve"> ___________________ </w:t>
      </w:r>
    </w:p>
    <w:p w14:paraId="4B25685E" w14:textId="77777777" w:rsidR="00725E83" w:rsidRDefault="00000000" w:rsidP="00725E83">
      <w:pPr>
        <w:pStyle w:val="BodyText"/>
        <w:spacing w:before="0" w:after="0" w:line="360" w:lineRule="auto"/>
        <w:rPr>
          <w:rFonts w:asciiTheme="majorBidi" w:hAnsiTheme="majorBidi" w:cstheme="majorBidi"/>
        </w:rPr>
      </w:pPr>
      <w:r w:rsidRPr="00725E83">
        <w:rPr>
          <w:rFonts w:asciiTheme="majorBidi" w:hAnsiTheme="majorBidi" w:cstheme="majorBidi"/>
          <w:b/>
          <w:bCs/>
        </w:rPr>
        <w:t>Type of Organization:</w:t>
      </w:r>
      <w:r w:rsidRPr="00725E83">
        <w:rPr>
          <w:rFonts w:asciiTheme="majorBidi" w:hAnsiTheme="majorBidi" w:cstheme="majorBidi"/>
        </w:rPr>
        <w:t xml:space="preserve"> </w:t>
      </w:r>
      <w:r w:rsidRPr="00725E83">
        <w:rPr>
          <w:rFonts w:ascii="Segoe UI Symbol" w:hAnsi="Segoe UI Symbol" w:cs="Segoe UI Symbol"/>
        </w:rPr>
        <w:t>☐</w:t>
      </w:r>
      <w:r w:rsidRPr="00725E83">
        <w:rPr>
          <w:rFonts w:asciiTheme="majorBidi" w:hAnsiTheme="majorBidi" w:cstheme="majorBidi"/>
        </w:rPr>
        <w:t xml:space="preserve"> University </w:t>
      </w:r>
      <w:r w:rsidRPr="00725E83">
        <w:rPr>
          <w:rFonts w:ascii="Segoe UI Symbol" w:hAnsi="Segoe UI Symbol" w:cs="Segoe UI Symbol"/>
        </w:rPr>
        <w:t>☐</w:t>
      </w:r>
      <w:r w:rsidRPr="00725E83">
        <w:rPr>
          <w:rFonts w:asciiTheme="majorBidi" w:hAnsiTheme="majorBidi" w:cstheme="majorBidi"/>
        </w:rPr>
        <w:t xml:space="preserve"> Research Institute </w:t>
      </w:r>
      <w:r w:rsidRPr="00725E83">
        <w:rPr>
          <w:rFonts w:ascii="Segoe UI Symbol" w:hAnsi="Segoe UI Symbol" w:cs="Segoe UI Symbol"/>
        </w:rPr>
        <w:t>☐</w:t>
      </w:r>
      <w:r w:rsidRPr="00725E83">
        <w:rPr>
          <w:rFonts w:asciiTheme="majorBidi" w:hAnsiTheme="majorBidi" w:cstheme="majorBidi"/>
        </w:rPr>
        <w:t xml:space="preserve"> Industry </w:t>
      </w:r>
      <w:r w:rsidRPr="00725E83">
        <w:rPr>
          <w:rFonts w:ascii="Segoe UI Symbol" w:hAnsi="Segoe UI Symbol" w:cs="Segoe UI Symbol"/>
        </w:rPr>
        <w:t>☐</w:t>
      </w:r>
      <w:r w:rsidRPr="00725E83">
        <w:rPr>
          <w:rFonts w:asciiTheme="majorBidi" w:hAnsiTheme="majorBidi" w:cstheme="majorBidi"/>
        </w:rPr>
        <w:t xml:space="preserve"> Government </w:t>
      </w:r>
    </w:p>
    <w:p w14:paraId="0DF4A5B7" w14:textId="2D69B3D9" w:rsidR="00725E83" w:rsidRPr="00725E83" w:rsidRDefault="00000000" w:rsidP="00725E83">
      <w:pPr>
        <w:pStyle w:val="BodyText"/>
        <w:spacing w:before="0" w:after="0" w:line="360" w:lineRule="auto"/>
        <w:rPr>
          <w:rFonts w:asciiTheme="majorBidi" w:hAnsiTheme="majorBidi" w:cstheme="majorBidi"/>
        </w:rPr>
      </w:pPr>
      <w:r w:rsidRPr="00725E83">
        <w:rPr>
          <w:rFonts w:asciiTheme="majorBidi" w:hAnsiTheme="majorBidi" w:cstheme="majorBidi"/>
          <w:b/>
          <w:bCs/>
        </w:rPr>
        <w:t>Position / Designation of Respondent:</w:t>
      </w:r>
      <w:r w:rsidRPr="00725E83">
        <w:rPr>
          <w:rFonts w:asciiTheme="majorBidi" w:hAnsiTheme="majorBidi" w:cstheme="majorBidi"/>
        </w:rPr>
        <w:t xml:space="preserve"> ___________________ </w:t>
      </w:r>
    </w:p>
    <w:p w14:paraId="25006E69" w14:textId="4EE29E17" w:rsidR="00502796" w:rsidRPr="00725E83" w:rsidRDefault="00000000" w:rsidP="00725E83">
      <w:pPr>
        <w:pStyle w:val="BodyText"/>
        <w:spacing w:before="0" w:after="0" w:line="360" w:lineRule="auto"/>
        <w:rPr>
          <w:rFonts w:asciiTheme="majorBidi" w:hAnsiTheme="majorBidi" w:cstheme="majorBidi"/>
        </w:rPr>
      </w:pPr>
      <w:r w:rsidRPr="00725E83">
        <w:rPr>
          <w:rFonts w:asciiTheme="majorBidi" w:hAnsiTheme="majorBidi" w:cstheme="majorBidi"/>
          <w:b/>
          <w:bCs/>
        </w:rPr>
        <w:t>Department / Division (if applicable):</w:t>
      </w:r>
      <w:r w:rsidRPr="00725E83">
        <w:rPr>
          <w:rFonts w:asciiTheme="majorBidi" w:hAnsiTheme="majorBidi" w:cstheme="majorBidi"/>
        </w:rPr>
        <w:t xml:space="preserve"> ___________________</w:t>
      </w:r>
    </w:p>
    <w:p w14:paraId="1C98768E" w14:textId="77777777" w:rsidR="00502796" w:rsidRPr="00725E83" w:rsidRDefault="00000000">
      <w:pPr>
        <w:pStyle w:val="Heading2"/>
        <w:rPr>
          <w:rFonts w:asciiTheme="majorBidi" w:hAnsiTheme="majorBidi"/>
          <w:b/>
          <w:bCs/>
          <w:color w:val="000000" w:themeColor="text1"/>
          <w:sz w:val="28"/>
          <w:szCs w:val="28"/>
        </w:rPr>
      </w:pPr>
      <w:bookmarkStart w:id="0" w:name="section-a-graduate-performance"/>
      <w:r w:rsidRPr="00725E83">
        <w:rPr>
          <w:rFonts w:asciiTheme="majorBidi" w:hAnsiTheme="majorBidi"/>
          <w:b/>
          <w:bCs/>
          <w:color w:val="000000" w:themeColor="text1"/>
          <w:sz w:val="28"/>
          <w:szCs w:val="28"/>
        </w:rPr>
        <w:t>Section A: Graduate Performance</w:t>
      </w:r>
    </w:p>
    <w:p w14:paraId="2008F935" w14:textId="77777777" w:rsidR="00502796" w:rsidRPr="00725E83" w:rsidRDefault="00000000">
      <w:pPr>
        <w:pStyle w:val="FirstParagraph"/>
        <w:rPr>
          <w:rFonts w:asciiTheme="majorBidi" w:hAnsiTheme="majorBidi" w:cstheme="majorBidi"/>
        </w:rPr>
      </w:pPr>
      <w:r w:rsidRPr="00725E83">
        <w:rPr>
          <w:rFonts w:asciiTheme="majorBidi" w:hAnsiTheme="majorBidi" w:cstheme="majorBidi"/>
        </w:rPr>
        <w:t>Rate the performance of PhD graduates from this program:</w:t>
      </w:r>
    </w:p>
    <w:tbl>
      <w:tblPr>
        <w:tblStyle w:val="Table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591"/>
        <w:gridCol w:w="4351"/>
        <w:gridCol w:w="1163"/>
        <w:gridCol w:w="950"/>
        <w:gridCol w:w="1545"/>
        <w:gridCol w:w="976"/>
      </w:tblGrid>
      <w:tr w:rsidR="000A273E" w:rsidRPr="00725E83" w14:paraId="44233D12" w14:textId="77777777" w:rsidTr="000A27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239" w:type="dxa"/>
          </w:tcPr>
          <w:p w14:paraId="5E454F69" w14:textId="29E7B21F" w:rsidR="000A273E" w:rsidRPr="00725E83" w:rsidRDefault="000A273E">
            <w:pPr>
              <w:pStyle w:val="Compac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S/N</w:t>
            </w:r>
          </w:p>
        </w:tc>
        <w:tc>
          <w:tcPr>
            <w:tcW w:w="4646" w:type="dxa"/>
          </w:tcPr>
          <w:p w14:paraId="134D3502" w14:textId="03A14E4B" w:rsidR="000A273E" w:rsidRPr="00725E83" w:rsidRDefault="000A273E">
            <w:pPr>
              <w:pStyle w:val="Compact"/>
              <w:rPr>
                <w:rFonts w:asciiTheme="majorBidi" w:hAnsiTheme="majorBidi" w:cstheme="majorBidi"/>
                <w:b/>
                <w:bCs/>
              </w:rPr>
            </w:pPr>
            <w:r w:rsidRPr="00725E83">
              <w:rPr>
                <w:rFonts w:asciiTheme="majorBidi" w:hAnsiTheme="majorBidi" w:cstheme="majorBidi"/>
                <w:b/>
                <w:bCs/>
              </w:rPr>
              <w:t>Competency</w:t>
            </w:r>
          </w:p>
        </w:tc>
        <w:tc>
          <w:tcPr>
            <w:tcW w:w="1163" w:type="dxa"/>
          </w:tcPr>
          <w:p w14:paraId="13F73D89" w14:textId="77777777" w:rsidR="000A273E" w:rsidRPr="00725E83" w:rsidRDefault="000A273E">
            <w:pPr>
              <w:pStyle w:val="Compact"/>
              <w:rPr>
                <w:rFonts w:asciiTheme="majorBidi" w:hAnsiTheme="majorBidi" w:cstheme="majorBidi"/>
                <w:b/>
                <w:bCs/>
              </w:rPr>
            </w:pPr>
            <w:r w:rsidRPr="00725E83">
              <w:rPr>
                <w:rFonts w:asciiTheme="majorBidi" w:hAnsiTheme="majorBidi" w:cstheme="majorBidi"/>
                <w:b/>
                <w:bCs/>
              </w:rPr>
              <w:t>Excellent</w:t>
            </w:r>
          </w:p>
        </w:tc>
        <w:tc>
          <w:tcPr>
            <w:tcW w:w="968" w:type="dxa"/>
          </w:tcPr>
          <w:p w14:paraId="0F005FE7" w14:textId="77777777" w:rsidR="000A273E" w:rsidRPr="00725E83" w:rsidRDefault="000A273E">
            <w:pPr>
              <w:pStyle w:val="Compact"/>
              <w:rPr>
                <w:rFonts w:asciiTheme="majorBidi" w:hAnsiTheme="majorBidi" w:cstheme="majorBidi"/>
                <w:b/>
                <w:bCs/>
              </w:rPr>
            </w:pPr>
            <w:r w:rsidRPr="00725E83">
              <w:rPr>
                <w:rFonts w:asciiTheme="majorBidi" w:hAnsiTheme="majorBidi" w:cstheme="majorBidi"/>
                <w:b/>
                <w:bCs/>
              </w:rPr>
              <w:t>Good</w:t>
            </w:r>
          </w:p>
        </w:tc>
        <w:tc>
          <w:tcPr>
            <w:tcW w:w="1556" w:type="dxa"/>
          </w:tcPr>
          <w:p w14:paraId="1C6BDE10" w14:textId="77777777" w:rsidR="000A273E" w:rsidRPr="00725E83" w:rsidRDefault="000A273E">
            <w:pPr>
              <w:pStyle w:val="Compact"/>
              <w:rPr>
                <w:rFonts w:asciiTheme="majorBidi" w:hAnsiTheme="majorBidi" w:cstheme="majorBidi"/>
                <w:b/>
                <w:bCs/>
              </w:rPr>
            </w:pPr>
            <w:r w:rsidRPr="00725E83">
              <w:rPr>
                <w:rFonts w:asciiTheme="majorBidi" w:hAnsiTheme="majorBidi" w:cstheme="majorBidi"/>
                <w:b/>
                <w:bCs/>
              </w:rPr>
              <w:t>Satisfactory</w:t>
            </w:r>
          </w:p>
        </w:tc>
        <w:tc>
          <w:tcPr>
            <w:tcW w:w="1004" w:type="dxa"/>
          </w:tcPr>
          <w:p w14:paraId="7132C7AD" w14:textId="77777777" w:rsidR="000A273E" w:rsidRPr="00725E83" w:rsidRDefault="000A273E">
            <w:pPr>
              <w:pStyle w:val="Compact"/>
              <w:rPr>
                <w:rFonts w:asciiTheme="majorBidi" w:hAnsiTheme="majorBidi" w:cstheme="majorBidi"/>
                <w:b/>
                <w:bCs/>
              </w:rPr>
            </w:pPr>
            <w:r w:rsidRPr="00725E83">
              <w:rPr>
                <w:rFonts w:asciiTheme="majorBidi" w:hAnsiTheme="majorBidi" w:cstheme="majorBidi"/>
                <w:b/>
                <w:bCs/>
              </w:rPr>
              <w:t>Poor</w:t>
            </w:r>
          </w:p>
        </w:tc>
      </w:tr>
      <w:tr w:rsidR="000A273E" w:rsidRPr="00725E83" w14:paraId="32C9E1C1" w14:textId="77777777" w:rsidTr="000A273E">
        <w:trPr>
          <w:jc w:val="center"/>
        </w:trPr>
        <w:tc>
          <w:tcPr>
            <w:tcW w:w="239" w:type="dxa"/>
          </w:tcPr>
          <w:p w14:paraId="585EA472" w14:textId="77777777" w:rsidR="000A273E" w:rsidRPr="00725E83" w:rsidRDefault="000A273E" w:rsidP="000A273E">
            <w:pPr>
              <w:pStyle w:val="Compact"/>
              <w:numPr>
                <w:ilvl w:val="0"/>
                <w:numId w:val="3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4646" w:type="dxa"/>
          </w:tcPr>
          <w:p w14:paraId="16EAB3E2" w14:textId="240469E1" w:rsidR="000A273E" w:rsidRPr="00725E83" w:rsidRDefault="000A273E">
            <w:pPr>
              <w:pStyle w:val="Compact"/>
              <w:rPr>
                <w:rFonts w:asciiTheme="majorBidi" w:hAnsiTheme="majorBidi" w:cstheme="majorBidi"/>
              </w:rPr>
            </w:pPr>
            <w:r w:rsidRPr="00725E83">
              <w:rPr>
                <w:rFonts w:asciiTheme="majorBidi" w:hAnsiTheme="majorBidi" w:cstheme="majorBidi"/>
              </w:rPr>
              <w:t>Research skills and knowledge application</w:t>
            </w:r>
          </w:p>
        </w:tc>
        <w:tc>
          <w:tcPr>
            <w:tcW w:w="1163" w:type="dxa"/>
          </w:tcPr>
          <w:p w14:paraId="45039E7F" w14:textId="2405355D" w:rsidR="000A273E" w:rsidRPr="00725E83" w:rsidRDefault="000A273E">
            <w:pPr>
              <w:pStyle w:val="Compact"/>
              <w:rPr>
                <w:rFonts w:asciiTheme="majorBidi" w:hAnsiTheme="majorBidi" w:cstheme="majorBidi"/>
              </w:rPr>
            </w:pPr>
          </w:p>
        </w:tc>
        <w:tc>
          <w:tcPr>
            <w:tcW w:w="968" w:type="dxa"/>
          </w:tcPr>
          <w:p w14:paraId="36E44D39" w14:textId="5E6356C9" w:rsidR="000A273E" w:rsidRPr="00725E83" w:rsidRDefault="000A273E">
            <w:pPr>
              <w:pStyle w:val="Compact"/>
              <w:rPr>
                <w:rFonts w:asciiTheme="majorBidi" w:hAnsiTheme="majorBidi" w:cstheme="majorBidi"/>
              </w:rPr>
            </w:pPr>
          </w:p>
        </w:tc>
        <w:tc>
          <w:tcPr>
            <w:tcW w:w="1556" w:type="dxa"/>
          </w:tcPr>
          <w:p w14:paraId="6F734A70" w14:textId="78BF4FBF" w:rsidR="000A273E" w:rsidRPr="00725E83" w:rsidRDefault="000A273E">
            <w:pPr>
              <w:pStyle w:val="Compact"/>
              <w:rPr>
                <w:rFonts w:asciiTheme="majorBidi" w:hAnsiTheme="majorBidi" w:cstheme="majorBidi"/>
              </w:rPr>
            </w:pPr>
          </w:p>
        </w:tc>
        <w:tc>
          <w:tcPr>
            <w:tcW w:w="1004" w:type="dxa"/>
          </w:tcPr>
          <w:p w14:paraId="34FB9683" w14:textId="6F3C5615" w:rsidR="000A273E" w:rsidRPr="00725E83" w:rsidRDefault="000A273E">
            <w:pPr>
              <w:pStyle w:val="Compact"/>
              <w:rPr>
                <w:rFonts w:asciiTheme="majorBidi" w:hAnsiTheme="majorBidi" w:cstheme="majorBidi"/>
              </w:rPr>
            </w:pPr>
          </w:p>
        </w:tc>
      </w:tr>
      <w:tr w:rsidR="000A273E" w:rsidRPr="00725E83" w14:paraId="0CBE932F" w14:textId="77777777" w:rsidTr="000A273E">
        <w:trPr>
          <w:jc w:val="center"/>
        </w:trPr>
        <w:tc>
          <w:tcPr>
            <w:tcW w:w="239" w:type="dxa"/>
          </w:tcPr>
          <w:p w14:paraId="02D9118A" w14:textId="77777777" w:rsidR="000A273E" w:rsidRPr="00725E83" w:rsidRDefault="000A273E" w:rsidP="000A273E">
            <w:pPr>
              <w:pStyle w:val="Compact"/>
              <w:numPr>
                <w:ilvl w:val="0"/>
                <w:numId w:val="3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4646" w:type="dxa"/>
          </w:tcPr>
          <w:p w14:paraId="05E66B81" w14:textId="41D77CBC" w:rsidR="000A273E" w:rsidRPr="00725E83" w:rsidRDefault="000A273E">
            <w:pPr>
              <w:pStyle w:val="Compact"/>
              <w:rPr>
                <w:rFonts w:asciiTheme="majorBidi" w:hAnsiTheme="majorBidi" w:cstheme="majorBidi"/>
              </w:rPr>
            </w:pPr>
            <w:r w:rsidRPr="00725E83">
              <w:rPr>
                <w:rFonts w:asciiTheme="majorBidi" w:hAnsiTheme="majorBidi" w:cstheme="majorBidi"/>
              </w:rPr>
              <w:t>Analytical and critical thinking</w:t>
            </w:r>
          </w:p>
        </w:tc>
        <w:tc>
          <w:tcPr>
            <w:tcW w:w="1163" w:type="dxa"/>
          </w:tcPr>
          <w:p w14:paraId="73B6E4CA" w14:textId="069AA8CD" w:rsidR="000A273E" w:rsidRPr="00725E83" w:rsidRDefault="000A273E">
            <w:pPr>
              <w:pStyle w:val="Compact"/>
              <w:rPr>
                <w:rFonts w:asciiTheme="majorBidi" w:hAnsiTheme="majorBidi" w:cstheme="majorBidi"/>
              </w:rPr>
            </w:pPr>
          </w:p>
        </w:tc>
        <w:tc>
          <w:tcPr>
            <w:tcW w:w="968" w:type="dxa"/>
          </w:tcPr>
          <w:p w14:paraId="4A740AAD" w14:textId="6280E9EA" w:rsidR="000A273E" w:rsidRPr="00725E83" w:rsidRDefault="000A273E">
            <w:pPr>
              <w:pStyle w:val="Compact"/>
              <w:rPr>
                <w:rFonts w:asciiTheme="majorBidi" w:hAnsiTheme="majorBidi" w:cstheme="majorBidi"/>
              </w:rPr>
            </w:pPr>
          </w:p>
        </w:tc>
        <w:tc>
          <w:tcPr>
            <w:tcW w:w="1556" w:type="dxa"/>
          </w:tcPr>
          <w:p w14:paraId="60CA5AE6" w14:textId="1410C5CC" w:rsidR="000A273E" w:rsidRPr="00725E83" w:rsidRDefault="000A273E">
            <w:pPr>
              <w:pStyle w:val="Compact"/>
              <w:rPr>
                <w:rFonts w:asciiTheme="majorBidi" w:hAnsiTheme="majorBidi" w:cstheme="majorBidi"/>
              </w:rPr>
            </w:pPr>
          </w:p>
        </w:tc>
        <w:tc>
          <w:tcPr>
            <w:tcW w:w="1004" w:type="dxa"/>
          </w:tcPr>
          <w:p w14:paraId="4E0E1168" w14:textId="76DCEA2D" w:rsidR="000A273E" w:rsidRPr="00725E83" w:rsidRDefault="000A273E">
            <w:pPr>
              <w:pStyle w:val="Compact"/>
              <w:rPr>
                <w:rFonts w:asciiTheme="majorBidi" w:hAnsiTheme="majorBidi" w:cstheme="majorBidi"/>
              </w:rPr>
            </w:pPr>
          </w:p>
        </w:tc>
      </w:tr>
      <w:tr w:rsidR="000A273E" w:rsidRPr="00725E83" w14:paraId="4818D02F" w14:textId="77777777" w:rsidTr="000A273E">
        <w:trPr>
          <w:jc w:val="center"/>
        </w:trPr>
        <w:tc>
          <w:tcPr>
            <w:tcW w:w="239" w:type="dxa"/>
          </w:tcPr>
          <w:p w14:paraId="1991523C" w14:textId="77777777" w:rsidR="000A273E" w:rsidRPr="00725E83" w:rsidRDefault="000A273E" w:rsidP="000A273E">
            <w:pPr>
              <w:pStyle w:val="Compact"/>
              <w:numPr>
                <w:ilvl w:val="0"/>
                <w:numId w:val="3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4646" w:type="dxa"/>
          </w:tcPr>
          <w:p w14:paraId="062121BC" w14:textId="5C829B6B" w:rsidR="000A273E" w:rsidRPr="00725E83" w:rsidRDefault="000A273E">
            <w:pPr>
              <w:pStyle w:val="Compact"/>
              <w:rPr>
                <w:rFonts w:asciiTheme="majorBidi" w:hAnsiTheme="majorBidi" w:cstheme="majorBidi"/>
              </w:rPr>
            </w:pPr>
            <w:r w:rsidRPr="00725E83">
              <w:rPr>
                <w:rFonts w:asciiTheme="majorBidi" w:hAnsiTheme="majorBidi" w:cstheme="majorBidi"/>
              </w:rPr>
              <w:t>Academic writing / reporting</w:t>
            </w:r>
          </w:p>
        </w:tc>
        <w:tc>
          <w:tcPr>
            <w:tcW w:w="1163" w:type="dxa"/>
          </w:tcPr>
          <w:p w14:paraId="4017CA7E" w14:textId="1341F37A" w:rsidR="000A273E" w:rsidRPr="00725E83" w:rsidRDefault="000A273E">
            <w:pPr>
              <w:pStyle w:val="Compact"/>
              <w:rPr>
                <w:rFonts w:asciiTheme="majorBidi" w:hAnsiTheme="majorBidi" w:cstheme="majorBidi"/>
              </w:rPr>
            </w:pPr>
          </w:p>
        </w:tc>
        <w:tc>
          <w:tcPr>
            <w:tcW w:w="968" w:type="dxa"/>
          </w:tcPr>
          <w:p w14:paraId="6BC00928" w14:textId="3DB2E683" w:rsidR="000A273E" w:rsidRPr="00725E83" w:rsidRDefault="000A273E">
            <w:pPr>
              <w:pStyle w:val="Compact"/>
              <w:rPr>
                <w:rFonts w:asciiTheme="majorBidi" w:hAnsiTheme="majorBidi" w:cstheme="majorBidi"/>
              </w:rPr>
            </w:pPr>
          </w:p>
        </w:tc>
        <w:tc>
          <w:tcPr>
            <w:tcW w:w="1556" w:type="dxa"/>
          </w:tcPr>
          <w:p w14:paraId="412C2503" w14:textId="22E170D8" w:rsidR="000A273E" w:rsidRPr="00725E83" w:rsidRDefault="000A273E">
            <w:pPr>
              <w:pStyle w:val="Compact"/>
              <w:rPr>
                <w:rFonts w:asciiTheme="majorBidi" w:hAnsiTheme="majorBidi" w:cstheme="majorBidi"/>
              </w:rPr>
            </w:pPr>
          </w:p>
        </w:tc>
        <w:tc>
          <w:tcPr>
            <w:tcW w:w="1004" w:type="dxa"/>
          </w:tcPr>
          <w:p w14:paraId="5594CA11" w14:textId="764A7E6F" w:rsidR="000A273E" w:rsidRPr="00725E83" w:rsidRDefault="000A273E">
            <w:pPr>
              <w:pStyle w:val="Compact"/>
              <w:rPr>
                <w:rFonts w:asciiTheme="majorBidi" w:hAnsiTheme="majorBidi" w:cstheme="majorBidi"/>
              </w:rPr>
            </w:pPr>
          </w:p>
        </w:tc>
      </w:tr>
      <w:tr w:rsidR="000A273E" w:rsidRPr="00725E83" w14:paraId="4F8AABC5" w14:textId="77777777" w:rsidTr="000A273E">
        <w:trPr>
          <w:jc w:val="center"/>
        </w:trPr>
        <w:tc>
          <w:tcPr>
            <w:tcW w:w="239" w:type="dxa"/>
          </w:tcPr>
          <w:p w14:paraId="3623EF9E" w14:textId="77777777" w:rsidR="000A273E" w:rsidRPr="00725E83" w:rsidRDefault="000A273E" w:rsidP="000A273E">
            <w:pPr>
              <w:pStyle w:val="Compact"/>
              <w:numPr>
                <w:ilvl w:val="0"/>
                <w:numId w:val="3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4646" w:type="dxa"/>
          </w:tcPr>
          <w:p w14:paraId="7AF76506" w14:textId="770C83A9" w:rsidR="000A273E" w:rsidRPr="00725E83" w:rsidRDefault="000A273E">
            <w:pPr>
              <w:pStyle w:val="Compact"/>
              <w:rPr>
                <w:rFonts w:asciiTheme="majorBidi" w:hAnsiTheme="majorBidi" w:cstheme="majorBidi"/>
              </w:rPr>
            </w:pPr>
            <w:r w:rsidRPr="00725E83">
              <w:rPr>
                <w:rFonts w:asciiTheme="majorBidi" w:hAnsiTheme="majorBidi" w:cstheme="majorBidi"/>
              </w:rPr>
              <w:t>Ethical conduct in research</w:t>
            </w:r>
          </w:p>
        </w:tc>
        <w:tc>
          <w:tcPr>
            <w:tcW w:w="1163" w:type="dxa"/>
          </w:tcPr>
          <w:p w14:paraId="7FEBA218" w14:textId="09B2C464" w:rsidR="000A273E" w:rsidRPr="00725E83" w:rsidRDefault="000A273E">
            <w:pPr>
              <w:pStyle w:val="Compact"/>
              <w:rPr>
                <w:rFonts w:asciiTheme="majorBidi" w:hAnsiTheme="majorBidi" w:cstheme="majorBidi"/>
              </w:rPr>
            </w:pPr>
          </w:p>
        </w:tc>
        <w:tc>
          <w:tcPr>
            <w:tcW w:w="968" w:type="dxa"/>
          </w:tcPr>
          <w:p w14:paraId="0DB669EF" w14:textId="75278F56" w:rsidR="000A273E" w:rsidRPr="00725E83" w:rsidRDefault="000A273E">
            <w:pPr>
              <w:pStyle w:val="Compact"/>
              <w:rPr>
                <w:rFonts w:asciiTheme="majorBidi" w:hAnsiTheme="majorBidi" w:cstheme="majorBidi"/>
              </w:rPr>
            </w:pPr>
          </w:p>
        </w:tc>
        <w:tc>
          <w:tcPr>
            <w:tcW w:w="1556" w:type="dxa"/>
          </w:tcPr>
          <w:p w14:paraId="2A0AA900" w14:textId="2E1EF847" w:rsidR="000A273E" w:rsidRPr="00725E83" w:rsidRDefault="000A273E">
            <w:pPr>
              <w:pStyle w:val="Compact"/>
              <w:rPr>
                <w:rFonts w:asciiTheme="majorBidi" w:hAnsiTheme="majorBidi" w:cstheme="majorBidi"/>
              </w:rPr>
            </w:pPr>
          </w:p>
        </w:tc>
        <w:tc>
          <w:tcPr>
            <w:tcW w:w="1004" w:type="dxa"/>
          </w:tcPr>
          <w:p w14:paraId="76024129" w14:textId="64265886" w:rsidR="000A273E" w:rsidRPr="00725E83" w:rsidRDefault="000A273E">
            <w:pPr>
              <w:pStyle w:val="Compact"/>
              <w:rPr>
                <w:rFonts w:asciiTheme="majorBidi" w:hAnsiTheme="majorBidi" w:cstheme="majorBidi"/>
              </w:rPr>
            </w:pPr>
          </w:p>
        </w:tc>
      </w:tr>
      <w:tr w:rsidR="000A273E" w:rsidRPr="00725E83" w14:paraId="734FE190" w14:textId="77777777" w:rsidTr="000A273E">
        <w:trPr>
          <w:jc w:val="center"/>
        </w:trPr>
        <w:tc>
          <w:tcPr>
            <w:tcW w:w="239" w:type="dxa"/>
          </w:tcPr>
          <w:p w14:paraId="3DD52A6B" w14:textId="77777777" w:rsidR="000A273E" w:rsidRPr="00725E83" w:rsidRDefault="000A273E" w:rsidP="000A273E">
            <w:pPr>
              <w:pStyle w:val="Compact"/>
              <w:numPr>
                <w:ilvl w:val="0"/>
                <w:numId w:val="3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4646" w:type="dxa"/>
          </w:tcPr>
          <w:p w14:paraId="15EC715F" w14:textId="1BAC58BE" w:rsidR="000A273E" w:rsidRPr="00725E83" w:rsidRDefault="000A273E">
            <w:pPr>
              <w:pStyle w:val="Compact"/>
              <w:rPr>
                <w:rFonts w:asciiTheme="majorBidi" w:hAnsiTheme="majorBidi" w:cstheme="majorBidi"/>
              </w:rPr>
            </w:pPr>
            <w:r w:rsidRPr="00725E83">
              <w:rPr>
                <w:rFonts w:asciiTheme="majorBidi" w:hAnsiTheme="majorBidi" w:cstheme="majorBidi"/>
              </w:rPr>
              <w:t>Problem-solving and innovation</w:t>
            </w:r>
          </w:p>
        </w:tc>
        <w:tc>
          <w:tcPr>
            <w:tcW w:w="1163" w:type="dxa"/>
          </w:tcPr>
          <w:p w14:paraId="2AC603F5" w14:textId="000B2040" w:rsidR="000A273E" w:rsidRPr="00725E83" w:rsidRDefault="000A273E">
            <w:pPr>
              <w:pStyle w:val="Compact"/>
              <w:rPr>
                <w:rFonts w:asciiTheme="majorBidi" w:hAnsiTheme="majorBidi" w:cstheme="majorBidi"/>
              </w:rPr>
            </w:pPr>
          </w:p>
        </w:tc>
        <w:tc>
          <w:tcPr>
            <w:tcW w:w="968" w:type="dxa"/>
          </w:tcPr>
          <w:p w14:paraId="09929B8F" w14:textId="17DFCEBE" w:rsidR="000A273E" w:rsidRPr="00725E83" w:rsidRDefault="000A273E">
            <w:pPr>
              <w:pStyle w:val="Compact"/>
              <w:rPr>
                <w:rFonts w:asciiTheme="majorBidi" w:hAnsiTheme="majorBidi" w:cstheme="majorBidi"/>
              </w:rPr>
            </w:pPr>
          </w:p>
        </w:tc>
        <w:tc>
          <w:tcPr>
            <w:tcW w:w="1556" w:type="dxa"/>
          </w:tcPr>
          <w:p w14:paraId="58667059" w14:textId="645B2679" w:rsidR="000A273E" w:rsidRPr="00725E83" w:rsidRDefault="000A273E">
            <w:pPr>
              <w:pStyle w:val="Compact"/>
              <w:rPr>
                <w:rFonts w:asciiTheme="majorBidi" w:hAnsiTheme="majorBidi" w:cstheme="majorBidi"/>
              </w:rPr>
            </w:pPr>
          </w:p>
        </w:tc>
        <w:tc>
          <w:tcPr>
            <w:tcW w:w="1004" w:type="dxa"/>
          </w:tcPr>
          <w:p w14:paraId="6CF0F765" w14:textId="2A24E468" w:rsidR="000A273E" w:rsidRPr="00725E83" w:rsidRDefault="000A273E">
            <w:pPr>
              <w:pStyle w:val="Compact"/>
              <w:rPr>
                <w:rFonts w:asciiTheme="majorBidi" w:hAnsiTheme="majorBidi" w:cstheme="majorBidi"/>
              </w:rPr>
            </w:pPr>
          </w:p>
        </w:tc>
      </w:tr>
    </w:tbl>
    <w:p w14:paraId="5A8D4586" w14:textId="66D7A947" w:rsidR="00502796" w:rsidRPr="00725E83" w:rsidRDefault="00502796">
      <w:pPr>
        <w:rPr>
          <w:rFonts w:asciiTheme="majorBidi" w:hAnsiTheme="majorBidi" w:cstheme="majorBidi"/>
        </w:rPr>
      </w:pPr>
    </w:p>
    <w:p w14:paraId="78B11B64" w14:textId="77777777" w:rsidR="00502796" w:rsidRPr="00725E83" w:rsidRDefault="00000000">
      <w:pPr>
        <w:pStyle w:val="Heading2"/>
        <w:rPr>
          <w:rFonts w:asciiTheme="majorBidi" w:hAnsiTheme="majorBidi"/>
          <w:b/>
          <w:bCs/>
          <w:color w:val="000000" w:themeColor="text1"/>
          <w:sz w:val="28"/>
          <w:szCs w:val="28"/>
        </w:rPr>
      </w:pPr>
      <w:bookmarkStart w:id="1" w:name="section-b-program-relevance"/>
      <w:bookmarkEnd w:id="0"/>
      <w:r w:rsidRPr="00725E83">
        <w:rPr>
          <w:rFonts w:asciiTheme="majorBidi" w:hAnsiTheme="majorBidi"/>
          <w:b/>
          <w:bCs/>
          <w:color w:val="000000" w:themeColor="text1"/>
          <w:sz w:val="28"/>
          <w:szCs w:val="28"/>
        </w:rPr>
        <w:t>Section B: Program Relevance</w:t>
      </w:r>
    </w:p>
    <w:p w14:paraId="3D74B2E1" w14:textId="77777777" w:rsidR="00502796" w:rsidRPr="00725E83" w:rsidRDefault="00000000">
      <w:pPr>
        <w:pStyle w:val="FirstParagraph"/>
        <w:rPr>
          <w:rFonts w:asciiTheme="majorBidi" w:hAnsiTheme="majorBidi" w:cstheme="majorBidi"/>
        </w:rPr>
      </w:pPr>
      <w:r w:rsidRPr="00725E83">
        <w:rPr>
          <w:rFonts w:asciiTheme="majorBidi" w:hAnsiTheme="majorBidi" w:cstheme="majorBidi"/>
        </w:rPr>
        <w:t>Rate your agreement with the following statements:</w:t>
      </w:r>
    </w:p>
    <w:tbl>
      <w:tblPr>
        <w:tblStyle w:val="Tabl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648"/>
        <w:gridCol w:w="4061"/>
        <w:gridCol w:w="1471"/>
        <w:gridCol w:w="1129"/>
        <w:gridCol w:w="1049"/>
        <w:gridCol w:w="1218"/>
      </w:tblGrid>
      <w:tr w:rsidR="000A273E" w:rsidRPr="00725E83" w14:paraId="1262FB87" w14:textId="77777777" w:rsidTr="000A27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648" w:type="dxa"/>
            <w:vAlign w:val="top"/>
          </w:tcPr>
          <w:p w14:paraId="048706D4" w14:textId="18AE58C2" w:rsidR="000A273E" w:rsidRPr="00725E83" w:rsidRDefault="000A273E" w:rsidP="000A273E">
            <w:pPr>
              <w:pStyle w:val="Compac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S/N</w:t>
            </w:r>
          </w:p>
        </w:tc>
        <w:tc>
          <w:tcPr>
            <w:tcW w:w="4061" w:type="dxa"/>
            <w:vAlign w:val="top"/>
          </w:tcPr>
          <w:p w14:paraId="40FF3CC7" w14:textId="72A379DD" w:rsidR="000A273E" w:rsidRPr="00725E83" w:rsidRDefault="000A273E" w:rsidP="000A273E">
            <w:pPr>
              <w:pStyle w:val="Compact"/>
              <w:rPr>
                <w:rFonts w:asciiTheme="majorBidi" w:hAnsiTheme="majorBidi" w:cstheme="majorBidi"/>
                <w:b/>
                <w:bCs/>
              </w:rPr>
            </w:pPr>
            <w:r w:rsidRPr="00725E83">
              <w:rPr>
                <w:rFonts w:asciiTheme="majorBidi" w:hAnsiTheme="majorBidi" w:cstheme="majorBidi"/>
                <w:b/>
                <w:bCs/>
              </w:rPr>
              <w:t>Statement</w:t>
            </w:r>
          </w:p>
        </w:tc>
        <w:tc>
          <w:tcPr>
            <w:tcW w:w="1471" w:type="dxa"/>
          </w:tcPr>
          <w:p w14:paraId="1ACB6C5F" w14:textId="77777777" w:rsidR="000A273E" w:rsidRPr="00725E83" w:rsidRDefault="000A273E">
            <w:pPr>
              <w:pStyle w:val="Compact"/>
              <w:rPr>
                <w:rFonts w:asciiTheme="majorBidi" w:hAnsiTheme="majorBidi" w:cstheme="majorBidi"/>
                <w:b/>
                <w:bCs/>
              </w:rPr>
            </w:pPr>
            <w:r w:rsidRPr="00725E83">
              <w:rPr>
                <w:rFonts w:asciiTheme="majorBidi" w:hAnsiTheme="majorBidi" w:cstheme="majorBidi"/>
                <w:b/>
                <w:bCs/>
              </w:rPr>
              <w:t>Strongly Agree</w:t>
            </w:r>
          </w:p>
        </w:tc>
        <w:tc>
          <w:tcPr>
            <w:tcW w:w="1129" w:type="dxa"/>
          </w:tcPr>
          <w:p w14:paraId="09093655" w14:textId="77777777" w:rsidR="000A273E" w:rsidRPr="00725E83" w:rsidRDefault="000A273E">
            <w:pPr>
              <w:pStyle w:val="Compact"/>
              <w:rPr>
                <w:rFonts w:asciiTheme="majorBidi" w:hAnsiTheme="majorBidi" w:cstheme="majorBidi"/>
                <w:b/>
                <w:bCs/>
              </w:rPr>
            </w:pPr>
            <w:r w:rsidRPr="00725E83">
              <w:rPr>
                <w:rFonts w:asciiTheme="majorBidi" w:hAnsiTheme="majorBidi" w:cstheme="majorBidi"/>
                <w:b/>
                <w:bCs/>
              </w:rPr>
              <w:t>Agree</w:t>
            </w:r>
          </w:p>
        </w:tc>
        <w:tc>
          <w:tcPr>
            <w:tcW w:w="1049" w:type="dxa"/>
          </w:tcPr>
          <w:p w14:paraId="417608BC" w14:textId="77777777" w:rsidR="000A273E" w:rsidRPr="00725E83" w:rsidRDefault="000A273E">
            <w:pPr>
              <w:pStyle w:val="Compact"/>
              <w:rPr>
                <w:rFonts w:asciiTheme="majorBidi" w:hAnsiTheme="majorBidi" w:cstheme="majorBidi"/>
                <w:b/>
                <w:bCs/>
              </w:rPr>
            </w:pPr>
            <w:r w:rsidRPr="00725E83">
              <w:rPr>
                <w:rFonts w:asciiTheme="majorBidi" w:hAnsiTheme="majorBidi" w:cstheme="majorBidi"/>
                <w:b/>
                <w:bCs/>
              </w:rPr>
              <w:t>Neutral</w:t>
            </w:r>
          </w:p>
        </w:tc>
        <w:tc>
          <w:tcPr>
            <w:tcW w:w="1218" w:type="dxa"/>
          </w:tcPr>
          <w:p w14:paraId="6839F46E" w14:textId="77777777" w:rsidR="000A273E" w:rsidRPr="00725E83" w:rsidRDefault="000A273E">
            <w:pPr>
              <w:pStyle w:val="Compact"/>
              <w:rPr>
                <w:rFonts w:asciiTheme="majorBidi" w:hAnsiTheme="majorBidi" w:cstheme="majorBidi"/>
                <w:b/>
                <w:bCs/>
              </w:rPr>
            </w:pPr>
            <w:r w:rsidRPr="00725E83">
              <w:rPr>
                <w:rFonts w:asciiTheme="majorBidi" w:hAnsiTheme="majorBidi" w:cstheme="majorBidi"/>
                <w:b/>
                <w:bCs/>
              </w:rPr>
              <w:t>Disagree</w:t>
            </w:r>
          </w:p>
        </w:tc>
      </w:tr>
      <w:tr w:rsidR="000A273E" w:rsidRPr="00725E83" w14:paraId="14D240D2" w14:textId="77777777" w:rsidTr="000A273E">
        <w:tc>
          <w:tcPr>
            <w:tcW w:w="648" w:type="dxa"/>
          </w:tcPr>
          <w:p w14:paraId="4C12FB3D" w14:textId="77777777" w:rsidR="000A273E" w:rsidRPr="00725E83" w:rsidRDefault="000A273E" w:rsidP="000A273E">
            <w:pPr>
              <w:pStyle w:val="Compact"/>
              <w:numPr>
                <w:ilvl w:val="0"/>
                <w:numId w:val="4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4061" w:type="dxa"/>
          </w:tcPr>
          <w:p w14:paraId="7A581C2B" w14:textId="4B1DAA16" w:rsidR="000A273E" w:rsidRPr="00725E83" w:rsidRDefault="000A273E">
            <w:pPr>
              <w:pStyle w:val="Compact"/>
              <w:rPr>
                <w:rFonts w:asciiTheme="majorBidi" w:hAnsiTheme="majorBidi" w:cstheme="majorBidi"/>
              </w:rPr>
            </w:pPr>
            <w:r w:rsidRPr="00725E83">
              <w:rPr>
                <w:rFonts w:asciiTheme="majorBidi" w:hAnsiTheme="majorBidi" w:cstheme="majorBidi"/>
              </w:rPr>
              <w:t>Graduates meet professional expectations</w:t>
            </w:r>
          </w:p>
        </w:tc>
        <w:tc>
          <w:tcPr>
            <w:tcW w:w="1471" w:type="dxa"/>
          </w:tcPr>
          <w:p w14:paraId="213D8B51" w14:textId="70CBFF26" w:rsidR="000A273E" w:rsidRPr="00725E83" w:rsidRDefault="000A273E">
            <w:pPr>
              <w:pStyle w:val="Compact"/>
              <w:rPr>
                <w:rFonts w:asciiTheme="majorBidi" w:hAnsiTheme="majorBidi" w:cstheme="majorBidi"/>
              </w:rPr>
            </w:pPr>
          </w:p>
        </w:tc>
        <w:tc>
          <w:tcPr>
            <w:tcW w:w="1129" w:type="dxa"/>
          </w:tcPr>
          <w:p w14:paraId="51167944" w14:textId="1D30B63D" w:rsidR="000A273E" w:rsidRPr="00725E83" w:rsidRDefault="000A273E">
            <w:pPr>
              <w:pStyle w:val="Compact"/>
              <w:rPr>
                <w:rFonts w:asciiTheme="majorBidi" w:hAnsiTheme="majorBidi" w:cstheme="majorBidi"/>
              </w:rPr>
            </w:pPr>
          </w:p>
        </w:tc>
        <w:tc>
          <w:tcPr>
            <w:tcW w:w="1049" w:type="dxa"/>
          </w:tcPr>
          <w:p w14:paraId="6637138C" w14:textId="600439F8" w:rsidR="000A273E" w:rsidRPr="00725E83" w:rsidRDefault="000A273E">
            <w:pPr>
              <w:pStyle w:val="Compact"/>
              <w:rPr>
                <w:rFonts w:asciiTheme="majorBidi" w:hAnsiTheme="majorBidi" w:cstheme="majorBidi"/>
              </w:rPr>
            </w:pPr>
          </w:p>
        </w:tc>
        <w:tc>
          <w:tcPr>
            <w:tcW w:w="1218" w:type="dxa"/>
          </w:tcPr>
          <w:p w14:paraId="69F5C6A3" w14:textId="45E0E6D4" w:rsidR="000A273E" w:rsidRPr="00725E83" w:rsidRDefault="000A273E">
            <w:pPr>
              <w:pStyle w:val="Compact"/>
              <w:rPr>
                <w:rFonts w:asciiTheme="majorBidi" w:hAnsiTheme="majorBidi" w:cstheme="majorBidi"/>
              </w:rPr>
            </w:pPr>
          </w:p>
        </w:tc>
      </w:tr>
      <w:tr w:rsidR="000A273E" w:rsidRPr="00725E83" w14:paraId="33756EDD" w14:textId="77777777" w:rsidTr="000A273E">
        <w:tc>
          <w:tcPr>
            <w:tcW w:w="648" w:type="dxa"/>
          </w:tcPr>
          <w:p w14:paraId="37FCF5CB" w14:textId="77777777" w:rsidR="000A273E" w:rsidRPr="00725E83" w:rsidRDefault="000A273E" w:rsidP="000A273E">
            <w:pPr>
              <w:pStyle w:val="Compact"/>
              <w:numPr>
                <w:ilvl w:val="0"/>
                <w:numId w:val="4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4061" w:type="dxa"/>
          </w:tcPr>
          <w:p w14:paraId="610D7774" w14:textId="0F3D268F" w:rsidR="000A273E" w:rsidRPr="00725E83" w:rsidRDefault="000A273E">
            <w:pPr>
              <w:pStyle w:val="Compact"/>
              <w:rPr>
                <w:rFonts w:asciiTheme="majorBidi" w:hAnsiTheme="majorBidi" w:cstheme="majorBidi"/>
              </w:rPr>
            </w:pPr>
            <w:r w:rsidRPr="00725E83">
              <w:rPr>
                <w:rFonts w:asciiTheme="majorBidi" w:hAnsiTheme="majorBidi" w:cstheme="majorBidi"/>
              </w:rPr>
              <w:t>Graduates’ training aligns with market or research needs</w:t>
            </w:r>
          </w:p>
        </w:tc>
        <w:tc>
          <w:tcPr>
            <w:tcW w:w="1471" w:type="dxa"/>
          </w:tcPr>
          <w:p w14:paraId="5CAC7BB3" w14:textId="4C9DAF86" w:rsidR="000A273E" w:rsidRPr="00725E83" w:rsidRDefault="000A273E">
            <w:pPr>
              <w:pStyle w:val="Compact"/>
              <w:rPr>
                <w:rFonts w:asciiTheme="majorBidi" w:hAnsiTheme="majorBidi" w:cstheme="majorBidi"/>
              </w:rPr>
            </w:pPr>
          </w:p>
        </w:tc>
        <w:tc>
          <w:tcPr>
            <w:tcW w:w="1129" w:type="dxa"/>
          </w:tcPr>
          <w:p w14:paraId="601264B5" w14:textId="1E480968" w:rsidR="000A273E" w:rsidRPr="00725E83" w:rsidRDefault="000A273E">
            <w:pPr>
              <w:pStyle w:val="Compact"/>
              <w:rPr>
                <w:rFonts w:asciiTheme="majorBidi" w:hAnsiTheme="majorBidi" w:cstheme="majorBidi"/>
              </w:rPr>
            </w:pPr>
          </w:p>
        </w:tc>
        <w:tc>
          <w:tcPr>
            <w:tcW w:w="1049" w:type="dxa"/>
          </w:tcPr>
          <w:p w14:paraId="3CAE560F" w14:textId="22DD490C" w:rsidR="000A273E" w:rsidRPr="00725E83" w:rsidRDefault="000A273E">
            <w:pPr>
              <w:pStyle w:val="Compact"/>
              <w:rPr>
                <w:rFonts w:asciiTheme="majorBidi" w:hAnsiTheme="majorBidi" w:cstheme="majorBidi"/>
              </w:rPr>
            </w:pPr>
          </w:p>
        </w:tc>
        <w:tc>
          <w:tcPr>
            <w:tcW w:w="1218" w:type="dxa"/>
          </w:tcPr>
          <w:p w14:paraId="07286348" w14:textId="5D084F76" w:rsidR="000A273E" w:rsidRPr="00725E83" w:rsidRDefault="000A273E">
            <w:pPr>
              <w:pStyle w:val="Compact"/>
              <w:rPr>
                <w:rFonts w:asciiTheme="majorBidi" w:hAnsiTheme="majorBidi" w:cstheme="majorBidi"/>
              </w:rPr>
            </w:pPr>
          </w:p>
        </w:tc>
      </w:tr>
      <w:tr w:rsidR="000A273E" w:rsidRPr="00725E83" w14:paraId="3A41AA37" w14:textId="77777777" w:rsidTr="000A273E">
        <w:tc>
          <w:tcPr>
            <w:tcW w:w="648" w:type="dxa"/>
          </w:tcPr>
          <w:p w14:paraId="68E42B29" w14:textId="77777777" w:rsidR="000A273E" w:rsidRPr="00725E83" w:rsidRDefault="000A273E" w:rsidP="000A273E">
            <w:pPr>
              <w:pStyle w:val="Compact"/>
              <w:numPr>
                <w:ilvl w:val="0"/>
                <w:numId w:val="4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4061" w:type="dxa"/>
          </w:tcPr>
          <w:p w14:paraId="3B2AE67B" w14:textId="7E6E4F46" w:rsidR="000A273E" w:rsidRPr="00725E83" w:rsidRDefault="000A273E">
            <w:pPr>
              <w:pStyle w:val="Compact"/>
              <w:rPr>
                <w:rFonts w:asciiTheme="majorBidi" w:hAnsiTheme="majorBidi" w:cstheme="majorBidi"/>
              </w:rPr>
            </w:pPr>
            <w:r w:rsidRPr="00725E83">
              <w:rPr>
                <w:rFonts w:asciiTheme="majorBidi" w:hAnsiTheme="majorBidi" w:cstheme="majorBidi"/>
              </w:rPr>
              <w:t>Graduates contribute effectively to research, innovation, or policy</w:t>
            </w:r>
          </w:p>
        </w:tc>
        <w:tc>
          <w:tcPr>
            <w:tcW w:w="1471" w:type="dxa"/>
          </w:tcPr>
          <w:p w14:paraId="77D8E07C" w14:textId="2967886B" w:rsidR="000A273E" w:rsidRPr="00725E83" w:rsidRDefault="000A273E">
            <w:pPr>
              <w:pStyle w:val="Compact"/>
              <w:rPr>
                <w:rFonts w:asciiTheme="majorBidi" w:hAnsiTheme="majorBidi" w:cstheme="majorBidi"/>
              </w:rPr>
            </w:pPr>
          </w:p>
        </w:tc>
        <w:tc>
          <w:tcPr>
            <w:tcW w:w="1129" w:type="dxa"/>
          </w:tcPr>
          <w:p w14:paraId="5628F326" w14:textId="7D25ACEA" w:rsidR="000A273E" w:rsidRPr="00725E83" w:rsidRDefault="000A273E">
            <w:pPr>
              <w:pStyle w:val="Compact"/>
              <w:rPr>
                <w:rFonts w:asciiTheme="majorBidi" w:hAnsiTheme="majorBidi" w:cstheme="majorBidi"/>
              </w:rPr>
            </w:pPr>
          </w:p>
        </w:tc>
        <w:tc>
          <w:tcPr>
            <w:tcW w:w="1049" w:type="dxa"/>
          </w:tcPr>
          <w:p w14:paraId="7C04ED9D" w14:textId="7EEDA025" w:rsidR="000A273E" w:rsidRPr="00725E83" w:rsidRDefault="000A273E">
            <w:pPr>
              <w:pStyle w:val="Compact"/>
              <w:rPr>
                <w:rFonts w:asciiTheme="majorBidi" w:hAnsiTheme="majorBidi" w:cstheme="majorBidi"/>
              </w:rPr>
            </w:pPr>
          </w:p>
        </w:tc>
        <w:tc>
          <w:tcPr>
            <w:tcW w:w="1218" w:type="dxa"/>
          </w:tcPr>
          <w:p w14:paraId="641CA70E" w14:textId="5863923A" w:rsidR="000A273E" w:rsidRPr="00725E83" w:rsidRDefault="000A273E">
            <w:pPr>
              <w:pStyle w:val="Compact"/>
              <w:rPr>
                <w:rFonts w:asciiTheme="majorBidi" w:hAnsiTheme="majorBidi" w:cstheme="majorBidi"/>
              </w:rPr>
            </w:pPr>
          </w:p>
        </w:tc>
      </w:tr>
    </w:tbl>
    <w:p w14:paraId="042BC990" w14:textId="7A86003A" w:rsidR="00502796" w:rsidRPr="00725E83" w:rsidRDefault="00502796">
      <w:pPr>
        <w:rPr>
          <w:rFonts w:asciiTheme="majorBidi" w:hAnsiTheme="majorBidi" w:cstheme="majorBidi"/>
        </w:rPr>
      </w:pPr>
    </w:p>
    <w:p w14:paraId="1EE05B07" w14:textId="77777777" w:rsidR="00502796" w:rsidRPr="00725E83" w:rsidRDefault="00000000">
      <w:pPr>
        <w:pStyle w:val="Heading2"/>
        <w:rPr>
          <w:rFonts w:asciiTheme="majorBidi" w:hAnsiTheme="majorBidi"/>
          <w:b/>
          <w:bCs/>
          <w:color w:val="000000" w:themeColor="text1"/>
          <w:sz w:val="28"/>
          <w:szCs w:val="28"/>
        </w:rPr>
      </w:pPr>
      <w:bookmarkStart w:id="2" w:name="section-c-comparison"/>
      <w:bookmarkEnd w:id="1"/>
      <w:r w:rsidRPr="00725E83">
        <w:rPr>
          <w:rFonts w:asciiTheme="majorBidi" w:hAnsiTheme="majorBidi"/>
          <w:b/>
          <w:bCs/>
          <w:color w:val="000000" w:themeColor="text1"/>
          <w:sz w:val="28"/>
          <w:szCs w:val="28"/>
        </w:rPr>
        <w:t>Section C: Comparison</w:t>
      </w:r>
    </w:p>
    <w:p w14:paraId="2010DA7C" w14:textId="31F96B25" w:rsidR="00502796" w:rsidRPr="00725E83" w:rsidRDefault="00000000" w:rsidP="00725E83">
      <w:pPr>
        <w:pStyle w:val="FirstParagraph"/>
        <w:spacing w:line="360" w:lineRule="auto"/>
        <w:rPr>
          <w:rFonts w:asciiTheme="majorBidi" w:hAnsiTheme="majorBidi" w:cstheme="majorBidi"/>
        </w:rPr>
      </w:pPr>
      <w:r w:rsidRPr="00725E83">
        <w:rPr>
          <w:rFonts w:asciiTheme="majorBidi" w:hAnsiTheme="majorBidi" w:cstheme="majorBidi"/>
        </w:rPr>
        <w:t>Compared to PhD graduates from other universities in Pakistan:</w:t>
      </w:r>
      <w:r w:rsidRPr="00725E83">
        <w:rPr>
          <w:rFonts w:asciiTheme="majorBidi" w:hAnsiTheme="majorBidi" w:cstheme="majorBidi"/>
        </w:rPr>
        <w:br/>
      </w:r>
      <w:r w:rsidRPr="00725E83">
        <w:rPr>
          <w:rFonts w:ascii="Segoe UI Symbol" w:hAnsi="Segoe UI Symbol" w:cs="Segoe UI Symbol"/>
        </w:rPr>
        <w:t>☐</w:t>
      </w:r>
      <w:r w:rsidRPr="00725E83">
        <w:rPr>
          <w:rFonts w:asciiTheme="majorBidi" w:hAnsiTheme="majorBidi" w:cstheme="majorBidi"/>
        </w:rPr>
        <w:t xml:space="preserve"> Better </w:t>
      </w:r>
      <w:r w:rsidR="00725E83">
        <w:rPr>
          <w:rFonts w:asciiTheme="majorBidi" w:hAnsiTheme="majorBidi" w:cstheme="majorBidi"/>
        </w:rPr>
        <w:t xml:space="preserve">                                </w:t>
      </w:r>
      <w:r w:rsidRPr="00725E83">
        <w:rPr>
          <w:rFonts w:ascii="Segoe UI Symbol" w:hAnsi="Segoe UI Symbol" w:cs="Segoe UI Symbol"/>
        </w:rPr>
        <w:t>☐</w:t>
      </w:r>
      <w:r w:rsidRPr="00725E83">
        <w:rPr>
          <w:rFonts w:asciiTheme="majorBidi" w:hAnsiTheme="majorBidi" w:cstheme="majorBidi"/>
        </w:rPr>
        <w:t xml:space="preserve"> Comparable </w:t>
      </w:r>
      <w:r w:rsidR="00725E83">
        <w:rPr>
          <w:rFonts w:asciiTheme="majorBidi" w:hAnsiTheme="majorBidi" w:cstheme="majorBidi"/>
        </w:rPr>
        <w:t xml:space="preserve">                                  </w:t>
      </w:r>
      <w:r w:rsidRPr="00725E83">
        <w:rPr>
          <w:rFonts w:ascii="Segoe UI Symbol" w:hAnsi="Segoe UI Symbol" w:cs="Segoe UI Symbol"/>
        </w:rPr>
        <w:t>☐</w:t>
      </w:r>
      <w:r w:rsidRPr="00725E83">
        <w:rPr>
          <w:rFonts w:asciiTheme="majorBidi" w:hAnsiTheme="majorBidi" w:cstheme="majorBidi"/>
        </w:rPr>
        <w:t xml:space="preserve"> Below Average</w:t>
      </w:r>
    </w:p>
    <w:p w14:paraId="61AE1212" w14:textId="77777777" w:rsidR="00502796" w:rsidRPr="00725E83" w:rsidRDefault="00000000" w:rsidP="00725E83">
      <w:pPr>
        <w:pStyle w:val="Heading2"/>
        <w:spacing w:before="0"/>
        <w:rPr>
          <w:rFonts w:asciiTheme="majorBidi" w:hAnsiTheme="majorBidi"/>
          <w:b/>
          <w:bCs/>
          <w:color w:val="000000" w:themeColor="text1"/>
          <w:sz w:val="28"/>
          <w:szCs w:val="28"/>
        </w:rPr>
      </w:pPr>
      <w:bookmarkStart w:id="3" w:name="section-d-suggestions-feedback"/>
      <w:bookmarkEnd w:id="2"/>
      <w:r w:rsidRPr="00725E83">
        <w:rPr>
          <w:rFonts w:asciiTheme="majorBidi" w:hAnsiTheme="majorBidi"/>
          <w:b/>
          <w:bCs/>
          <w:color w:val="000000" w:themeColor="text1"/>
          <w:sz w:val="28"/>
          <w:szCs w:val="28"/>
        </w:rPr>
        <w:lastRenderedPageBreak/>
        <w:t>Section D: Suggestions / Feedback</w:t>
      </w:r>
    </w:p>
    <w:p w14:paraId="6DF81DB8" w14:textId="37BDF727" w:rsidR="00502796" w:rsidRPr="00725E83" w:rsidRDefault="00000000">
      <w:pPr>
        <w:numPr>
          <w:ilvl w:val="0"/>
          <w:numId w:val="2"/>
        </w:numPr>
        <w:rPr>
          <w:rFonts w:asciiTheme="majorBidi" w:hAnsiTheme="majorBidi" w:cstheme="majorBidi"/>
        </w:rPr>
      </w:pPr>
      <w:r w:rsidRPr="00725E83">
        <w:rPr>
          <w:rFonts w:asciiTheme="majorBidi" w:hAnsiTheme="majorBidi" w:cstheme="majorBidi"/>
        </w:rPr>
        <w:t>Areas where graduates could be better prepared:</w:t>
      </w:r>
      <w:r w:rsidRPr="00725E83">
        <w:rPr>
          <w:rFonts w:asciiTheme="majorBidi" w:hAnsiTheme="majorBidi" w:cstheme="majorBidi"/>
        </w:rPr>
        <w:br/>
      </w:r>
      <w:r w:rsidR="00725E83" w:rsidRPr="00031ADA">
        <w:rPr>
          <w:rFonts w:asciiTheme="majorBidi" w:hAnsiTheme="majorBidi" w:cstheme="majorBidi"/>
          <w:color w:val="000000" w:themeColor="text1"/>
        </w:rPr>
        <w:t>____________________________________________________________________</w:t>
      </w:r>
      <w:r w:rsidR="00725E83">
        <w:rPr>
          <w:rFonts w:asciiTheme="majorBidi" w:hAnsiTheme="majorBidi" w:cstheme="majorBidi"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990C3C" w14:textId="01A570AD" w:rsidR="00502796" w:rsidRPr="00725E83" w:rsidRDefault="00000000">
      <w:pPr>
        <w:numPr>
          <w:ilvl w:val="0"/>
          <w:numId w:val="2"/>
        </w:numPr>
        <w:rPr>
          <w:rFonts w:asciiTheme="majorBidi" w:hAnsiTheme="majorBidi" w:cstheme="majorBidi"/>
        </w:rPr>
      </w:pPr>
      <w:r w:rsidRPr="00725E83">
        <w:rPr>
          <w:rFonts w:asciiTheme="majorBidi" w:hAnsiTheme="majorBidi" w:cstheme="majorBidi"/>
        </w:rPr>
        <w:t>Additional comments or recommendations:</w:t>
      </w:r>
      <w:r w:rsidRPr="00725E83">
        <w:rPr>
          <w:rFonts w:asciiTheme="majorBidi" w:hAnsiTheme="majorBidi" w:cstheme="majorBidi"/>
        </w:rPr>
        <w:br/>
      </w:r>
      <w:r w:rsidR="00725E83" w:rsidRPr="00031ADA">
        <w:rPr>
          <w:rFonts w:asciiTheme="majorBidi" w:hAnsiTheme="majorBidi" w:cstheme="majorBidi"/>
          <w:color w:val="000000" w:themeColor="text1"/>
        </w:rPr>
        <w:t>____________________________________________________________________</w:t>
      </w:r>
      <w:r w:rsidR="00725E83">
        <w:rPr>
          <w:rFonts w:asciiTheme="majorBidi" w:hAnsiTheme="majorBidi" w:cstheme="majorBidi"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3"/>
    </w:p>
    <w:sectPr w:rsidR="00502796" w:rsidRPr="00725E83">
      <w:headerReference w:type="default" r:id="rId7"/>
      <w:footerReference w:type="default" r:id="rId8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C971E" w14:textId="77777777" w:rsidR="00955560" w:rsidRDefault="00955560" w:rsidP="00725E83">
      <w:pPr>
        <w:spacing w:after="0"/>
      </w:pPr>
      <w:r>
        <w:separator/>
      </w:r>
    </w:p>
  </w:endnote>
  <w:endnote w:type="continuationSeparator" w:id="0">
    <w:p w14:paraId="35E3EBA6" w14:textId="77777777" w:rsidR="00955560" w:rsidRDefault="00955560" w:rsidP="00725E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1F4FA" w14:textId="77777777" w:rsidR="00725E83" w:rsidRPr="009C3AB6" w:rsidRDefault="00725E83" w:rsidP="00725E83">
    <w:pPr>
      <w:tabs>
        <w:tab w:val="left" w:pos="5880"/>
      </w:tabs>
      <w:spacing w:after="0"/>
      <w:rPr>
        <w:rFonts w:ascii="Times New Roman" w:eastAsia="Calibri" w:hAnsi="Times New Roman" w:cs="Times New Roman"/>
        <w:sz w:val="18"/>
      </w:rPr>
    </w:pPr>
    <w:bookmarkStart w:id="4" w:name="_Hlk201316540"/>
    <w:bookmarkStart w:id="5" w:name="_Hlk201316541"/>
    <w:r>
      <w:rPr>
        <w:noProof/>
      </w:rPr>
      <w:pict w14:anchorId="71B05E63">
        <v:line id="Straight Connector 5" o:spid="_x0000_s1027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0.9pt,8.85pt" to="537.7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" strokeweight="1pt"/>
      </w:pict>
    </w:r>
  </w:p>
  <w:p w14:paraId="2FBFDBC9" w14:textId="77777777" w:rsidR="00725E83" w:rsidRPr="009C3AB6" w:rsidRDefault="00725E83" w:rsidP="00725E83">
    <w:pPr>
      <w:spacing w:after="0"/>
      <w:jc w:val="center"/>
      <w:rPr>
        <w:rFonts w:ascii="Times New Roman" w:eastAsia="Calibri" w:hAnsi="Times New Roman" w:cs="Times New Roman"/>
        <w:sz w:val="18"/>
      </w:rPr>
    </w:pPr>
    <w:r w:rsidRPr="009C3AB6">
      <w:rPr>
        <w:rFonts w:ascii="Times New Roman" w:eastAsia="Calibri" w:hAnsi="Times New Roman" w:cs="Times New Roman"/>
        <w:sz w:val="18"/>
      </w:rPr>
      <w:t xml:space="preserve">C/o Govt. College of Technology, Qasim </w:t>
    </w:r>
    <w:proofErr w:type="spellStart"/>
    <w:r w:rsidRPr="009C3AB6">
      <w:rPr>
        <w:rFonts w:ascii="Times New Roman" w:eastAsia="Calibri" w:hAnsi="Times New Roman" w:cs="Times New Roman"/>
        <w:sz w:val="18"/>
      </w:rPr>
      <w:t>Pur</w:t>
    </w:r>
    <w:proofErr w:type="spellEnd"/>
    <w:r w:rsidRPr="009C3AB6">
      <w:rPr>
        <w:rFonts w:ascii="Times New Roman" w:eastAsia="Calibri" w:hAnsi="Times New Roman" w:cs="Times New Roman"/>
        <w:sz w:val="18"/>
      </w:rPr>
      <w:t xml:space="preserve"> Colony, Multan (60600) Pakistan</w:t>
    </w:r>
  </w:p>
  <w:p w14:paraId="6E5F7400" w14:textId="77777777" w:rsidR="00725E83" w:rsidRPr="00A75468" w:rsidRDefault="00725E83" w:rsidP="00725E83">
    <w:pPr>
      <w:spacing w:after="0"/>
      <w:jc w:val="center"/>
      <w:rPr>
        <w:rFonts w:ascii="Times New Roman" w:eastAsia="Calibri" w:hAnsi="Times New Roman" w:cs="Times New Roman"/>
        <w:sz w:val="18"/>
      </w:rPr>
    </w:pPr>
    <w:r w:rsidRPr="009C3AB6">
      <w:rPr>
        <w:rFonts w:ascii="Times New Roman" w:eastAsia="Calibri" w:hAnsi="Times New Roman" w:cs="Times New Roman"/>
        <w:sz w:val="18"/>
      </w:rPr>
      <w:t>Ph:</w:t>
    </w:r>
    <w:r>
      <w:rPr>
        <w:rFonts w:ascii="Times New Roman" w:eastAsia="Calibri" w:hAnsi="Times New Roman" w:cs="Times New Roman"/>
        <w:sz w:val="18"/>
      </w:rPr>
      <w:t xml:space="preserve"> </w:t>
    </w:r>
    <w:r w:rsidRPr="009C3AB6">
      <w:rPr>
        <w:rFonts w:ascii="Times New Roman" w:eastAsia="Calibri" w:hAnsi="Times New Roman" w:cs="Times New Roman"/>
        <w:sz w:val="18"/>
      </w:rPr>
      <w:t xml:space="preserve">+92-61-4482354, Fax: +92-61-4482651 Web: </w:t>
    </w:r>
    <w:hyperlink r:id="rId1" w:history="1">
      <w:r w:rsidRPr="009C3AB6">
        <w:rPr>
          <w:rFonts w:ascii="Times New Roman" w:eastAsia="Calibri" w:hAnsi="Times New Roman" w:cs="Times New Roman"/>
          <w:color w:val="0000FF"/>
          <w:sz w:val="18"/>
          <w:u w:val="single"/>
        </w:rPr>
        <w:t>www.mnsuet.edu.pk</w:t>
      </w:r>
    </w:hyperlink>
    <w:bookmarkEnd w:id="4"/>
    <w:bookmarkEnd w:id="5"/>
  </w:p>
  <w:p w14:paraId="2FBBEF39" w14:textId="77777777" w:rsidR="00725E83" w:rsidRDefault="00725E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A80AC" w14:textId="77777777" w:rsidR="00955560" w:rsidRDefault="00955560" w:rsidP="00725E83">
      <w:pPr>
        <w:spacing w:after="0"/>
      </w:pPr>
      <w:r>
        <w:separator/>
      </w:r>
    </w:p>
  </w:footnote>
  <w:footnote w:type="continuationSeparator" w:id="0">
    <w:p w14:paraId="2307080D" w14:textId="77777777" w:rsidR="00955560" w:rsidRDefault="00955560" w:rsidP="00725E8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6FCB5" w14:textId="77777777" w:rsidR="00725E83" w:rsidRPr="008617A3" w:rsidRDefault="00725E83" w:rsidP="00725E83">
    <w:pPr>
      <w:spacing w:after="0"/>
      <w:rPr>
        <w:rFonts w:ascii="Times New Roman" w:eastAsia="Calibri" w:hAnsi="Times New Roman" w:cs="Times New Roman"/>
        <w:b/>
        <w:sz w:val="26"/>
        <w:szCs w:val="26"/>
      </w:rPr>
    </w:pPr>
    <w:r w:rsidRPr="008617A3">
      <w:rPr>
        <w:rFonts w:ascii="Calibri" w:eastAsia="Calibri" w:hAnsi="Calibri" w:cs="Arial"/>
        <w:bCs/>
        <w:noProof/>
        <w:sz w:val="26"/>
        <w:szCs w:val="26"/>
      </w:rPr>
      <w:drawing>
        <wp:anchor distT="0" distB="0" distL="114300" distR="114300" simplePos="0" relativeHeight="251659264" behindDoc="1" locked="0" layoutInCell="1" allowOverlap="1" wp14:anchorId="47F28EAA" wp14:editId="3F57F9B5">
          <wp:simplePos x="0" y="0"/>
          <wp:positionH relativeFrom="column">
            <wp:posOffset>-254000</wp:posOffset>
          </wp:positionH>
          <wp:positionV relativeFrom="paragraph">
            <wp:posOffset>-19050</wp:posOffset>
          </wp:positionV>
          <wp:extent cx="744855" cy="725170"/>
          <wp:effectExtent l="0" t="0" r="0" b="0"/>
          <wp:wrapTight wrapText="bothSides">
            <wp:wrapPolygon edited="0">
              <wp:start x="7734" y="0"/>
              <wp:lineTo x="2762" y="1702"/>
              <wp:lineTo x="0" y="5107"/>
              <wp:lineTo x="0" y="12483"/>
              <wp:lineTo x="1657" y="18725"/>
              <wp:lineTo x="6629" y="20995"/>
              <wp:lineTo x="7734" y="20995"/>
              <wp:lineTo x="13258" y="20995"/>
              <wp:lineTo x="14363" y="20995"/>
              <wp:lineTo x="19335" y="18725"/>
              <wp:lineTo x="20992" y="12483"/>
              <wp:lineTo x="20992" y="5107"/>
              <wp:lineTo x="18230" y="1702"/>
              <wp:lineTo x="13258" y="0"/>
              <wp:lineTo x="7734" y="0"/>
            </wp:wrapPolygon>
          </wp:wrapTight>
          <wp:docPr id="33" name="Picture 33" descr="C:\Users\Asim\Desktop\mnsuetlogowithmns\MNS Logo without Glo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im\Desktop\mnsuetlogowithmns\MNS Logo without Glo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72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pict w14:anchorId="14E75D46"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1026" type="#_x0000_t202" style="position:absolute;margin-left:63.75pt;margin-top:.75pt;width:378.6pt;height:2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" filled="f" stroked="f">
          <v:textbox style="mso-fit-shape-to-text:t">
            <w:txbxContent>
              <w:p w14:paraId="7F24356D" w14:textId="77777777" w:rsidR="00725E83" w:rsidRPr="008617A3" w:rsidRDefault="00725E83" w:rsidP="00725E83">
                <w:pPr>
                  <w:spacing w:after="0"/>
                  <w:rPr>
                    <w:rFonts w:ascii="Lucida Calligraphy" w:hAnsi="Lucida Calligraphy"/>
                    <w:color w:val="000000"/>
                    <w:sz w:val="96"/>
                    <w:szCs w:val="96"/>
                  </w:rPr>
                </w:pPr>
                <w:r w:rsidRPr="008617A3">
                  <w:rPr>
                    <w:rFonts w:ascii="Lucida Calligraphy" w:hAnsi="Lucida Calligraphy"/>
                    <w:color w:val="000000"/>
                    <w:sz w:val="32"/>
                  </w:rPr>
                  <w:t xml:space="preserve">        Quality Enhancement Cell </w:t>
                </w:r>
              </w:p>
            </w:txbxContent>
          </v:textbox>
        </v:shape>
      </w:pict>
    </w:r>
  </w:p>
  <w:p w14:paraId="43898837" w14:textId="77777777" w:rsidR="00725E83" w:rsidRPr="008617A3" w:rsidRDefault="00725E83" w:rsidP="00725E83">
    <w:pPr>
      <w:spacing w:after="0"/>
      <w:jc w:val="center"/>
      <w:rPr>
        <w:rFonts w:ascii="Times New Roman" w:eastAsia="Calibri" w:hAnsi="Times New Roman" w:cs="Times New Roman"/>
        <w:b/>
        <w:szCs w:val="16"/>
      </w:rPr>
    </w:pPr>
  </w:p>
  <w:p w14:paraId="0E3B855E" w14:textId="77777777" w:rsidR="00725E83" w:rsidRPr="008617A3" w:rsidRDefault="00725E83" w:rsidP="00725E83">
    <w:pPr>
      <w:spacing w:after="0"/>
      <w:jc w:val="center"/>
      <w:rPr>
        <w:rFonts w:ascii="Times New Roman" w:eastAsia="Calibri" w:hAnsi="Times New Roman" w:cs="Times New Roman"/>
        <w:b/>
        <w:sz w:val="32"/>
        <w:szCs w:val="26"/>
      </w:rPr>
    </w:pPr>
    <w:r>
      <w:rPr>
        <w:noProof/>
      </w:rPr>
      <w:pict w14:anchorId="0AF1F3D7">
        <v:line id="Straight Connector 2" o:spid="_x0000_s1025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91pt,27.7pt" to="582.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" strokecolor="windowText" strokeweight=".5pt">
          <v:stroke joinstyle="miter"/>
          <o:lock v:ext="edit" shapetype="f"/>
          <w10:wrap anchorx="margin"/>
        </v:line>
      </w:pict>
    </w:r>
    <w:r w:rsidRPr="008617A3">
      <w:rPr>
        <w:rFonts w:ascii="Times New Roman" w:eastAsia="Calibri" w:hAnsi="Times New Roman" w:cs="Times New Roman"/>
        <w:b/>
        <w:sz w:val="32"/>
        <w:szCs w:val="26"/>
      </w:rPr>
      <w:t>MNS University of Engineering and Technology, Multan</w:t>
    </w:r>
  </w:p>
  <w:p w14:paraId="10FAD760" w14:textId="77777777" w:rsidR="00725E83" w:rsidRDefault="00725E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5530A47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411"/>
    <w:multiLevelType w:val="multilevel"/>
    <w:tmpl w:val="CF9AF2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3C2E6939"/>
    <w:multiLevelType w:val="hybridMultilevel"/>
    <w:tmpl w:val="09183D7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A4FF5"/>
    <w:multiLevelType w:val="hybridMultilevel"/>
    <w:tmpl w:val="09183D72"/>
    <w:lvl w:ilvl="0" w:tplc="FFFFFFFF">
      <w:start w:val="1"/>
      <w:numFmt w:val="decimal"/>
      <w:lvlText w:val="%1."/>
      <w:lvlJc w:val="left"/>
      <w:pPr>
        <w:ind w:left="45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705499">
    <w:abstractNumId w:val="0"/>
  </w:num>
  <w:num w:numId="2" w16cid:durableId="2668149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6104776">
    <w:abstractNumId w:val="2"/>
  </w:num>
  <w:num w:numId="4" w16cid:durableId="10120262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2796"/>
    <w:rsid w:val="000A273E"/>
    <w:rsid w:val="004D77BF"/>
    <w:rsid w:val="00502796"/>
    <w:rsid w:val="00725E83"/>
    <w:rsid w:val="007D67E5"/>
    <w:rsid w:val="0095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9A20A1"/>
  <w15:docId w15:val="{FEEA3C5D-3967-43FB-9C46-243F2A4AE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rsid w:val="00725E8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725E83"/>
  </w:style>
  <w:style w:type="paragraph" w:styleId="Footer">
    <w:name w:val="footer"/>
    <w:basedOn w:val="Normal"/>
    <w:link w:val="FooterChar"/>
    <w:rsid w:val="00725E8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725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nsuet.edu.p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Nashitah Alwaz</cp:lastModifiedBy>
  <cp:revision>9</cp:revision>
  <dcterms:created xsi:type="dcterms:W3CDTF">2026-01-15T08:34:00Z</dcterms:created>
  <dcterms:modified xsi:type="dcterms:W3CDTF">2026-01-15T08:43:00Z</dcterms:modified>
</cp:coreProperties>
</file>